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C5995" w:rsidP="0000495F" w14:paraId="21D3E9EB" w14:textId="0FB9C762">
      <w:pPr>
        <w:ind w:firstLine="0"/>
        <w:rPr>
          <w:rFonts w:ascii="Times New Roman" w:hAnsi="Times New Roman" w:cs="Times New Roman"/>
          <w:sz w:val="24"/>
          <w:szCs w:val="24"/>
        </w:rPr>
      </w:pPr>
    </w:p>
    <w:p w:rsidR="0000495F" w:rsidP="0000495F" w14:paraId="6522A16A" w14:textId="7C973CCA">
      <w:pPr>
        <w:ind w:firstLine="0"/>
        <w:rPr>
          <w:rFonts w:ascii="Times New Roman" w:hAnsi="Times New Roman" w:cs="Times New Roman"/>
          <w:sz w:val="24"/>
          <w:szCs w:val="24"/>
        </w:rPr>
      </w:pPr>
    </w:p>
    <w:p w:rsidR="0000495F" w:rsidP="0000495F" w14:paraId="5104170E" w14:textId="48C94E42">
      <w:pPr>
        <w:ind w:firstLine="0"/>
        <w:jc w:val="center"/>
        <w:rPr>
          <w:rFonts w:ascii="Times New Roman" w:hAnsi="Times New Roman" w:cs="Times New Roman"/>
          <w:sz w:val="24"/>
          <w:szCs w:val="24"/>
        </w:rPr>
      </w:pPr>
      <w:r>
        <w:rPr>
          <w:rFonts w:ascii="Times New Roman" w:hAnsi="Times New Roman" w:cs="Times New Roman"/>
          <w:sz w:val="24"/>
          <w:szCs w:val="24"/>
        </w:rPr>
        <w:t>Performance Improvement Plan</w:t>
      </w:r>
    </w:p>
    <w:p w:rsidR="0000495F" w:rsidP="0000495F" w14:paraId="6DCC16BC" w14:textId="4991258E">
      <w:pPr>
        <w:ind w:firstLine="0"/>
        <w:jc w:val="center"/>
        <w:rPr>
          <w:rFonts w:ascii="Times New Roman" w:hAnsi="Times New Roman" w:cs="Times New Roman"/>
          <w:sz w:val="24"/>
          <w:szCs w:val="24"/>
        </w:rPr>
      </w:pPr>
    </w:p>
    <w:p w:rsidR="0000495F" w:rsidP="0000495F" w14:paraId="605A8AC8" w14:textId="6F14E788">
      <w:pPr>
        <w:ind w:firstLine="0"/>
        <w:jc w:val="center"/>
        <w:rPr>
          <w:rFonts w:ascii="Times New Roman" w:hAnsi="Times New Roman" w:cs="Times New Roman"/>
          <w:sz w:val="24"/>
          <w:szCs w:val="24"/>
        </w:rPr>
      </w:pPr>
      <w:r>
        <w:rPr>
          <w:rFonts w:ascii="Times New Roman" w:hAnsi="Times New Roman" w:cs="Times New Roman"/>
          <w:sz w:val="24"/>
          <w:szCs w:val="24"/>
        </w:rPr>
        <w:t>Name</w:t>
      </w:r>
    </w:p>
    <w:p w:rsidR="0000495F" w:rsidP="0000495F" w14:paraId="10033502" w14:textId="7B329C81">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00495F" w:rsidP="0000495F" w14:paraId="5FAB0975" w14:textId="2A89999C">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00495F" w:rsidP="0000495F" w14:paraId="7BD6B0DD" w14:textId="79F38E97">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rsidR="0000495F" w:rsidP="0000495F" w14:paraId="0FB22467" w14:textId="78A90837">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00495F" w14:paraId="6230934F" w14:textId="7C901FA1">
      <w:pPr>
        <w:rPr>
          <w:rFonts w:ascii="Times New Roman" w:hAnsi="Times New Roman" w:cs="Times New Roman"/>
          <w:sz w:val="24"/>
          <w:szCs w:val="24"/>
        </w:rPr>
      </w:pPr>
      <w:r>
        <w:rPr>
          <w:rFonts w:ascii="Times New Roman" w:hAnsi="Times New Roman" w:cs="Times New Roman"/>
          <w:sz w:val="24"/>
          <w:szCs w:val="24"/>
        </w:rPr>
        <w:br w:type="page"/>
      </w:r>
    </w:p>
    <w:p w:rsidR="0000495F" w:rsidP="0000495F" w14:paraId="401A4CD6" w14:textId="4810DA68">
      <w:pPr>
        <w:ind w:firstLine="0"/>
        <w:jc w:val="center"/>
        <w:rPr>
          <w:rFonts w:ascii="Times New Roman" w:hAnsi="Times New Roman" w:cs="Times New Roman"/>
          <w:b/>
          <w:bCs/>
          <w:sz w:val="24"/>
          <w:szCs w:val="24"/>
        </w:rPr>
      </w:pPr>
      <w:r w:rsidRPr="0000495F">
        <w:rPr>
          <w:rFonts w:ascii="Times New Roman" w:hAnsi="Times New Roman" w:cs="Times New Roman"/>
          <w:b/>
          <w:bCs/>
          <w:sz w:val="24"/>
          <w:szCs w:val="24"/>
        </w:rPr>
        <w:t>Performance Improvement Plan</w:t>
      </w:r>
    </w:p>
    <w:p w:rsidR="0000495F" w:rsidP="006648DE" w14:paraId="4997934F" w14:textId="67D09DB6">
      <w:pPr>
        <w:rPr>
          <w:rFonts w:ascii="Times New Roman" w:hAnsi="Times New Roman" w:cs="Times New Roman"/>
          <w:sz w:val="24"/>
          <w:szCs w:val="24"/>
        </w:rPr>
      </w:pPr>
      <w:r>
        <w:rPr>
          <w:rFonts w:ascii="Times New Roman" w:hAnsi="Times New Roman" w:cs="Times New Roman"/>
          <w:sz w:val="24"/>
          <w:szCs w:val="24"/>
        </w:rPr>
        <w:t>It is the responsibility of the nurse managers to maintain a safe atmosphere for staff, patients, and visitors. For this reason, these leaders should have good communication and leadership skills. They are tasked with maintaining a balance between the administration and the staff. Good managers have the ability and skills to communicate the vision of an organization. They commit themselves to work together, aiming at reaching a set goal of an organization. This is the true definition of a practical nurse leader. They possess high teamwork skills and enhance positivity in all that is done in the organization</w:t>
      </w:r>
      <w:r w:rsidR="00D06F27">
        <w:rPr>
          <w:rFonts w:ascii="Times New Roman" w:hAnsi="Times New Roman" w:cs="Times New Roman"/>
          <w:sz w:val="24"/>
          <w:szCs w:val="24"/>
        </w:rPr>
        <w:t xml:space="preserve"> </w:t>
      </w:r>
      <w:r w:rsidRPr="00D06F27" w:rsidR="00D06F27">
        <w:rPr>
          <w:rFonts w:ascii="Times New Roman" w:hAnsi="Times New Roman" w:cs="Times New Roman"/>
          <w:sz w:val="24"/>
          <w:szCs w:val="24"/>
        </w:rPr>
        <w:t>(Weiss et al., 2019)</w:t>
      </w:r>
      <w:r>
        <w:rPr>
          <w:rFonts w:ascii="Times New Roman" w:hAnsi="Times New Roman" w:cs="Times New Roman"/>
          <w:sz w:val="24"/>
          <w:szCs w:val="24"/>
        </w:rPr>
        <w:t xml:space="preserve">. </w:t>
      </w:r>
    </w:p>
    <w:p w:rsidR="006648DE" w:rsidP="0000495F" w14:paraId="59BDD514" w14:textId="347C09FA">
      <w:pPr>
        <w:ind w:firstLine="0"/>
        <w:rPr>
          <w:rFonts w:ascii="Times New Roman" w:hAnsi="Times New Roman" w:cs="Times New Roman"/>
          <w:sz w:val="24"/>
          <w:szCs w:val="24"/>
        </w:rPr>
      </w:pPr>
      <w:r>
        <w:rPr>
          <w:rFonts w:ascii="Times New Roman" w:hAnsi="Times New Roman" w:cs="Times New Roman"/>
          <w:sz w:val="24"/>
          <w:szCs w:val="24"/>
        </w:rPr>
        <w:tab/>
      </w:r>
      <w:r w:rsidR="00E57BA8">
        <w:rPr>
          <w:rFonts w:ascii="Times New Roman" w:hAnsi="Times New Roman" w:cs="Times New Roman"/>
          <w:sz w:val="24"/>
          <w:szCs w:val="24"/>
        </w:rPr>
        <w:t>A manager who exhibits undesirable behavior that is ineffective, unprofessional, and unethical can negatively affect the employee's satisfaction, working environment, and performance. Such a leader can harm the operations of the organization. Alongside affecting the employees, they also affect the organization as a whole. They do this by diminishing the employees' motivation, productivity, and commitment. Individual workers, organizations, and the quality of services are all adversely affected by low professionalism</w:t>
      </w:r>
      <w:r w:rsidR="00D06F27">
        <w:rPr>
          <w:rFonts w:ascii="Times New Roman" w:hAnsi="Times New Roman" w:cs="Times New Roman"/>
          <w:sz w:val="24"/>
          <w:szCs w:val="24"/>
        </w:rPr>
        <w:t xml:space="preserve"> </w:t>
      </w:r>
      <w:r w:rsidRPr="00D06F27" w:rsidR="00D06F27">
        <w:rPr>
          <w:rFonts w:ascii="Times New Roman" w:hAnsi="Times New Roman" w:cs="Times New Roman"/>
          <w:sz w:val="24"/>
          <w:szCs w:val="24"/>
        </w:rPr>
        <w:t>(Tappen et al., 2017)</w:t>
      </w:r>
      <w:r w:rsidR="00E57BA8">
        <w:rPr>
          <w:rFonts w:ascii="Times New Roman" w:hAnsi="Times New Roman" w:cs="Times New Roman"/>
          <w:sz w:val="24"/>
          <w:szCs w:val="24"/>
        </w:rPr>
        <w:t xml:space="preserve">. </w:t>
      </w:r>
    </w:p>
    <w:p w:rsidR="00E57BA8" w:rsidP="00E92036" w14:paraId="14AEEE98" w14:textId="3DCF0D7C">
      <w:pPr>
        <w:ind w:firstLine="0"/>
        <w:rPr>
          <w:rFonts w:ascii="Times New Roman" w:hAnsi="Times New Roman" w:cs="Times New Roman"/>
          <w:b/>
          <w:bCs/>
          <w:sz w:val="24"/>
          <w:szCs w:val="24"/>
        </w:rPr>
      </w:pPr>
      <w:r w:rsidRPr="00E57BA8">
        <w:rPr>
          <w:rFonts w:ascii="Times New Roman" w:hAnsi="Times New Roman" w:cs="Times New Roman"/>
          <w:b/>
          <w:bCs/>
          <w:sz w:val="24"/>
          <w:szCs w:val="24"/>
        </w:rPr>
        <w:t>Evaluation of Jackie’s Performance as a Leader</w:t>
      </w:r>
    </w:p>
    <w:p w:rsidR="00DC3E00" w:rsidP="00DC3E00" w14:paraId="4B451E98" w14:textId="18AE2216">
      <w:pPr>
        <w:ind w:firstLine="0"/>
        <w:rPr>
          <w:rFonts w:ascii="Times New Roman" w:hAnsi="Times New Roman" w:cs="Times New Roman"/>
          <w:sz w:val="24"/>
          <w:szCs w:val="24"/>
        </w:rPr>
      </w:pPr>
      <w:r w:rsidRPr="00DC3E00">
        <w:rPr>
          <w:rFonts w:ascii="Times New Roman" w:hAnsi="Times New Roman" w:cs="Times New Roman"/>
          <w:sz w:val="24"/>
          <w:szCs w:val="24"/>
        </w:rPr>
        <w:t xml:space="preserve">In the case study, </w:t>
      </w:r>
      <w:r>
        <w:rPr>
          <w:rFonts w:ascii="Times New Roman" w:hAnsi="Times New Roman" w:cs="Times New Roman"/>
          <w:sz w:val="24"/>
          <w:szCs w:val="24"/>
        </w:rPr>
        <w:t xml:space="preserve">Kyle is a two-years experienced psychiatric nurse. He is in a department that deals with caring for young adults with developmental disorders. </w:t>
      </w:r>
      <w:r w:rsidR="006C004D">
        <w:rPr>
          <w:rFonts w:ascii="Times New Roman" w:hAnsi="Times New Roman" w:cs="Times New Roman"/>
          <w:sz w:val="24"/>
          <w:szCs w:val="24"/>
        </w:rPr>
        <w:t xml:space="preserve">Kyle has been confronted with the issue of dealing with a patient who has a serious mental problem. This patient's aggressiveness is so serious that he is a threat to himself </w:t>
      </w:r>
      <w:r w:rsidR="00E54778">
        <w:rPr>
          <w:rFonts w:ascii="Times New Roman" w:hAnsi="Times New Roman" w:cs="Times New Roman"/>
          <w:sz w:val="24"/>
          <w:szCs w:val="24"/>
        </w:rPr>
        <w:t>a</w:t>
      </w:r>
      <w:r w:rsidR="006C004D">
        <w:rPr>
          <w:rFonts w:ascii="Times New Roman" w:hAnsi="Times New Roman" w:cs="Times New Roman"/>
          <w:sz w:val="24"/>
          <w:szCs w:val="24"/>
        </w:rPr>
        <w:t xml:space="preserve">nd any other person around him. Consequently, it </w:t>
      </w:r>
      <w:r w:rsidR="00E54778">
        <w:rPr>
          <w:rFonts w:ascii="Times New Roman" w:hAnsi="Times New Roman" w:cs="Times New Roman"/>
          <w:sz w:val="24"/>
          <w:szCs w:val="24"/>
        </w:rPr>
        <w:t>affects the smooth operation of</w:t>
      </w:r>
      <w:r w:rsidR="006C004D">
        <w:rPr>
          <w:rFonts w:ascii="Times New Roman" w:hAnsi="Times New Roman" w:cs="Times New Roman"/>
          <w:sz w:val="24"/>
          <w:szCs w:val="24"/>
        </w:rPr>
        <w:t xml:space="preserve"> the entire </w:t>
      </w:r>
      <w:r w:rsidR="00E54778">
        <w:rPr>
          <w:rFonts w:ascii="Times New Roman" w:hAnsi="Times New Roman" w:cs="Times New Roman"/>
          <w:sz w:val="24"/>
          <w:szCs w:val="24"/>
        </w:rPr>
        <w:t xml:space="preserve">organization. </w:t>
      </w:r>
      <w:r w:rsidR="001823AD">
        <w:rPr>
          <w:rFonts w:ascii="Times New Roman" w:hAnsi="Times New Roman" w:cs="Times New Roman"/>
          <w:sz w:val="24"/>
          <w:szCs w:val="24"/>
        </w:rPr>
        <w:t xml:space="preserve">Kyle cares for the safety of the patients and other people working with him but has struggled to cope with this issue. On a series of occasions, Kyle has used different resources to seek help from his manager. </w:t>
      </w:r>
      <w:r w:rsidR="001823AD">
        <w:rPr>
          <w:rFonts w:ascii="Times New Roman" w:hAnsi="Times New Roman" w:cs="Times New Roman"/>
          <w:sz w:val="24"/>
          <w:szCs w:val="24"/>
        </w:rPr>
        <w:t xml:space="preserve">However, the manager has been declining to respond to the safety of patients positively. </w:t>
      </w:r>
      <w:r w:rsidR="0092166D">
        <w:rPr>
          <w:rFonts w:ascii="Times New Roman" w:hAnsi="Times New Roman" w:cs="Times New Roman"/>
          <w:sz w:val="24"/>
          <w:szCs w:val="24"/>
        </w:rPr>
        <w:t>Kyle was committed to deal with the problem during his day-offs</w:t>
      </w:r>
      <w:r w:rsidR="00E54778">
        <w:rPr>
          <w:rFonts w:ascii="Times New Roman" w:hAnsi="Times New Roman" w:cs="Times New Roman"/>
          <w:sz w:val="24"/>
          <w:szCs w:val="24"/>
        </w:rPr>
        <w:t>; he could sacrifice his free time to find out the appropriate measure to take, but all was in vain</w:t>
      </w:r>
      <w:r w:rsidR="0092166D">
        <w:rPr>
          <w:rFonts w:ascii="Times New Roman" w:hAnsi="Times New Roman" w:cs="Times New Roman"/>
          <w:sz w:val="24"/>
          <w:szCs w:val="24"/>
        </w:rPr>
        <w:t>.</w:t>
      </w:r>
      <w:r w:rsidR="00A462A6">
        <w:rPr>
          <w:rFonts w:ascii="Times New Roman" w:hAnsi="Times New Roman" w:cs="Times New Roman"/>
          <w:sz w:val="24"/>
          <w:szCs w:val="24"/>
        </w:rPr>
        <w:t xml:space="preserve"> </w:t>
      </w:r>
    </w:p>
    <w:p w:rsidR="00A462A6" w:rsidP="00DC3E00" w14:paraId="61F9DE09" w14:textId="3A09EB6B">
      <w:pPr>
        <w:ind w:firstLine="0"/>
        <w:rPr>
          <w:rFonts w:ascii="Times New Roman" w:hAnsi="Times New Roman" w:cs="Times New Roman"/>
          <w:sz w:val="24"/>
          <w:szCs w:val="24"/>
        </w:rPr>
      </w:pPr>
      <w:r>
        <w:rPr>
          <w:rFonts w:ascii="Times New Roman" w:hAnsi="Times New Roman" w:cs="Times New Roman"/>
          <w:sz w:val="24"/>
          <w:szCs w:val="24"/>
        </w:rPr>
        <w:tab/>
        <w:t xml:space="preserve">Jackie works as a nurse manager in the psychiatric department under which Kyle works. Jackie violates several </w:t>
      </w:r>
      <w:r w:rsidR="00E54778">
        <w:rPr>
          <w:rFonts w:ascii="Times New Roman" w:hAnsi="Times New Roman" w:cs="Times New Roman"/>
          <w:sz w:val="24"/>
          <w:szCs w:val="24"/>
        </w:rPr>
        <w:t xml:space="preserve">leadership </w:t>
      </w:r>
      <w:r>
        <w:rPr>
          <w:rFonts w:ascii="Times New Roman" w:hAnsi="Times New Roman" w:cs="Times New Roman"/>
          <w:sz w:val="24"/>
          <w:szCs w:val="24"/>
        </w:rPr>
        <w:t xml:space="preserve">standards of professional performance. One of these standards is that she fails to address essential issues affecting patients on time. She is always late for work and does not regularly attend the meetings planned twice every week. Additionally, Kyle sent her an email to express his worry about </w:t>
      </w:r>
      <w:r w:rsidR="007B1743">
        <w:rPr>
          <w:rFonts w:ascii="Times New Roman" w:hAnsi="Times New Roman" w:cs="Times New Roman"/>
          <w:sz w:val="24"/>
          <w:szCs w:val="24"/>
        </w:rPr>
        <w:t xml:space="preserve">safety, but Jackie replied none of them. Whenever her employees are in need, she never helps them. </w:t>
      </w:r>
      <w:r w:rsidR="00F55F40">
        <w:rPr>
          <w:rFonts w:ascii="Times New Roman" w:hAnsi="Times New Roman" w:cs="Times New Roman"/>
          <w:sz w:val="24"/>
          <w:szCs w:val="24"/>
        </w:rPr>
        <w:t xml:space="preserve">Conferences are always held every week to address the issues concerning the safety of patients. </w:t>
      </w:r>
      <w:r w:rsidR="008D50B8">
        <w:rPr>
          <w:rFonts w:ascii="Times New Roman" w:hAnsi="Times New Roman" w:cs="Times New Roman"/>
          <w:sz w:val="24"/>
          <w:szCs w:val="24"/>
        </w:rPr>
        <w:t xml:space="preserve">As the leader, Jackie is responsible for initiating the conferences. </w:t>
      </w:r>
      <w:r w:rsidR="00F55F40">
        <w:rPr>
          <w:rFonts w:ascii="Times New Roman" w:hAnsi="Times New Roman" w:cs="Times New Roman"/>
          <w:sz w:val="24"/>
          <w:szCs w:val="24"/>
        </w:rPr>
        <w:t xml:space="preserve">Despite her knowledge of how helpful these conferences are to the </w:t>
      </w:r>
      <w:r w:rsidR="00F55F40">
        <w:rPr>
          <w:rFonts w:ascii="Times New Roman" w:hAnsi="Times New Roman" w:cs="Times New Roman"/>
          <w:sz w:val="24"/>
          <w:szCs w:val="24"/>
        </w:rPr>
        <w:t>patients,</w:t>
      </w:r>
      <w:r w:rsidR="00F55F40">
        <w:rPr>
          <w:rFonts w:ascii="Times New Roman" w:hAnsi="Times New Roman" w:cs="Times New Roman"/>
          <w:sz w:val="24"/>
          <w:szCs w:val="24"/>
        </w:rPr>
        <w:t xml:space="preserve"> she</w:t>
      </w:r>
      <w:r w:rsidR="008D50B8">
        <w:rPr>
          <w:rFonts w:ascii="Times New Roman" w:hAnsi="Times New Roman" w:cs="Times New Roman"/>
          <w:sz w:val="24"/>
          <w:szCs w:val="24"/>
        </w:rPr>
        <w:t xml:space="preserve"> always cancels their existence with no valid reason.</w:t>
      </w:r>
      <w:r w:rsidR="00F55F40">
        <w:rPr>
          <w:rFonts w:ascii="Times New Roman" w:hAnsi="Times New Roman" w:cs="Times New Roman"/>
          <w:sz w:val="24"/>
          <w:szCs w:val="24"/>
        </w:rPr>
        <w:t xml:space="preserve"> </w:t>
      </w:r>
      <w:r w:rsidR="007B1743">
        <w:rPr>
          <w:rFonts w:ascii="Times New Roman" w:hAnsi="Times New Roman" w:cs="Times New Roman"/>
          <w:sz w:val="24"/>
          <w:szCs w:val="24"/>
        </w:rPr>
        <w:t xml:space="preserve">Moreover, Jackie does not dress decently for her work. She wears large earrings, a short dress, and high heels. </w:t>
      </w:r>
      <w:r w:rsidR="00EC74DC">
        <w:rPr>
          <w:rFonts w:ascii="Times New Roman" w:hAnsi="Times New Roman" w:cs="Times New Roman"/>
          <w:sz w:val="24"/>
          <w:szCs w:val="24"/>
        </w:rPr>
        <w:t xml:space="preserve">In her communication with the employees, modesty is rarely an aspect that exists. </w:t>
      </w:r>
    </w:p>
    <w:p w:rsidR="007B1743" w:rsidP="00DC3E00" w14:paraId="373AE997" w14:textId="4209C6F9">
      <w:pPr>
        <w:ind w:firstLine="0"/>
        <w:rPr>
          <w:rFonts w:ascii="Times New Roman" w:hAnsi="Times New Roman" w:cs="Times New Roman"/>
          <w:sz w:val="24"/>
          <w:szCs w:val="24"/>
        </w:rPr>
      </w:pPr>
      <w:r w:rsidRPr="006C7921">
        <w:rPr>
          <w:rFonts w:ascii="Times New Roman" w:hAnsi="Times New Roman" w:cs="Times New Roman"/>
          <w:b/>
          <w:bCs/>
          <w:sz w:val="24"/>
          <w:szCs w:val="24"/>
        </w:rPr>
        <w:t>Implications of</w:t>
      </w:r>
      <w:r w:rsidR="00EC74DC">
        <w:rPr>
          <w:rFonts w:ascii="Times New Roman" w:hAnsi="Times New Roman" w:cs="Times New Roman"/>
          <w:b/>
          <w:bCs/>
          <w:sz w:val="24"/>
          <w:szCs w:val="24"/>
        </w:rPr>
        <w:t xml:space="preserve"> Leader’s</w:t>
      </w:r>
      <w:r w:rsidRPr="006C7921">
        <w:rPr>
          <w:rFonts w:ascii="Times New Roman" w:hAnsi="Times New Roman" w:cs="Times New Roman"/>
          <w:b/>
          <w:bCs/>
          <w:sz w:val="24"/>
          <w:szCs w:val="24"/>
        </w:rPr>
        <w:t xml:space="preserve"> Behavior for Organizational Mission, Vision, and Goals</w:t>
      </w:r>
      <w:r>
        <w:rPr>
          <w:rFonts w:ascii="Times New Roman" w:hAnsi="Times New Roman" w:cs="Times New Roman"/>
          <w:sz w:val="24"/>
          <w:szCs w:val="24"/>
        </w:rPr>
        <w:t>.</w:t>
      </w:r>
    </w:p>
    <w:p w:rsidR="006C7921" w:rsidP="002B2779" w14:paraId="05CA0876" w14:textId="5B7F2508">
      <w:pPr>
        <w:rPr>
          <w:rFonts w:ascii="Times New Roman" w:hAnsi="Times New Roman" w:cs="Times New Roman"/>
          <w:sz w:val="24"/>
          <w:szCs w:val="24"/>
        </w:rPr>
      </w:pPr>
      <w:r>
        <w:rPr>
          <w:rFonts w:ascii="Times New Roman" w:hAnsi="Times New Roman" w:cs="Times New Roman"/>
          <w:sz w:val="24"/>
          <w:szCs w:val="24"/>
        </w:rPr>
        <w:t xml:space="preserve">According to the American Nurses Association, the </w:t>
      </w:r>
      <w:r w:rsidR="002B2779">
        <w:rPr>
          <w:rFonts w:ascii="Times New Roman" w:hAnsi="Times New Roman" w:cs="Times New Roman"/>
          <w:sz w:val="24"/>
          <w:szCs w:val="24"/>
        </w:rPr>
        <w:t>standards</w:t>
      </w:r>
      <w:r>
        <w:rPr>
          <w:rFonts w:ascii="Times New Roman" w:hAnsi="Times New Roman" w:cs="Times New Roman"/>
          <w:sz w:val="24"/>
          <w:szCs w:val="24"/>
        </w:rPr>
        <w:t xml:space="preserve"> of professional performance are the acceptable level of </w:t>
      </w:r>
      <w:r w:rsidR="002B2779">
        <w:rPr>
          <w:rFonts w:ascii="Times New Roman" w:hAnsi="Times New Roman" w:cs="Times New Roman"/>
          <w:sz w:val="24"/>
          <w:szCs w:val="24"/>
        </w:rPr>
        <w:t>conduct in an entrusted professional responsibility</w:t>
      </w:r>
      <w:r w:rsidRPr="00D06F27" w:rsidR="00D06F27">
        <w:rPr>
          <w:rFonts w:ascii="Times New Roman" w:hAnsi="Times New Roman" w:cs="Times New Roman"/>
          <w:sz w:val="24"/>
          <w:szCs w:val="24"/>
        </w:rPr>
        <w:t xml:space="preserve"> </w:t>
      </w:r>
      <w:r w:rsidR="00D06F27">
        <w:rPr>
          <w:rFonts w:ascii="Times New Roman" w:hAnsi="Times New Roman" w:cs="Times New Roman"/>
          <w:sz w:val="24"/>
          <w:szCs w:val="24"/>
        </w:rPr>
        <w:t>(</w:t>
      </w:r>
      <w:r w:rsidRPr="00D06F27" w:rsidR="00D06F27">
        <w:rPr>
          <w:rFonts w:ascii="Times New Roman" w:hAnsi="Times New Roman" w:cs="Times New Roman"/>
          <w:sz w:val="24"/>
          <w:szCs w:val="24"/>
        </w:rPr>
        <w:t>Cummings</w:t>
      </w:r>
      <w:r w:rsidR="00D06F27">
        <w:rPr>
          <w:rFonts w:ascii="Times New Roman" w:hAnsi="Times New Roman" w:cs="Times New Roman"/>
          <w:sz w:val="24"/>
          <w:szCs w:val="24"/>
        </w:rPr>
        <w:t xml:space="preserve"> et al., 2020)</w:t>
      </w:r>
      <w:r w:rsidR="002B2779">
        <w:rPr>
          <w:rFonts w:ascii="Times New Roman" w:hAnsi="Times New Roman" w:cs="Times New Roman"/>
          <w:sz w:val="24"/>
          <w:szCs w:val="24"/>
        </w:rPr>
        <w:t xml:space="preserve">. Examples of these standards are communication, ethics, education, leadership, among others. Jackie violates two standards of professional performance; ethics and leadership. </w:t>
      </w:r>
    </w:p>
    <w:p w:rsidR="002B2779" w:rsidP="002B2779" w14:paraId="318AB4A2" w14:textId="247DB806">
      <w:pPr>
        <w:rPr>
          <w:rFonts w:ascii="Times New Roman" w:hAnsi="Times New Roman" w:cs="Times New Roman"/>
          <w:sz w:val="24"/>
          <w:szCs w:val="24"/>
        </w:rPr>
      </w:pPr>
      <w:r>
        <w:rPr>
          <w:rFonts w:ascii="Times New Roman" w:hAnsi="Times New Roman" w:cs="Times New Roman"/>
          <w:sz w:val="24"/>
          <w:szCs w:val="24"/>
        </w:rPr>
        <w:t>Ethics is a professional standard that is inseparable in the field of nursing</w:t>
      </w:r>
      <w:r w:rsidRPr="00D06F27" w:rsidR="00D06F27">
        <w:rPr>
          <w:rFonts w:ascii="Times New Roman" w:hAnsi="Times New Roman" w:cs="Times New Roman"/>
          <w:sz w:val="24"/>
          <w:szCs w:val="24"/>
        </w:rPr>
        <w:t xml:space="preserve"> </w:t>
      </w:r>
      <w:r w:rsidR="00D06F27">
        <w:rPr>
          <w:rFonts w:ascii="Times New Roman" w:hAnsi="Times New Roman" w:cs="Times New Roman"/>
          <w:sz w:val="24"/>
          <w:szCs w:val="24"/>
        </w:rPr>
        <w:t>(</w:t>
      </w:r>
      <w:r w:rsidRPr="00D06F27" w:rsidR="00D06F27">
        <w:rPr>
          <w:rFonts w:ascii="Times New Roman" w:hAnsi="Times New Roman" w:cs="Times New Roman"/>
          <w:sz w:val="24"/>
          <w:szCs w:val="24"/>
        </w:rPr>
        <w:t>Kitson,</w:t>
      </w:r>
      <w:r w:rsidR="00D06F27">
        <w:rPr>
          <w:rFonts w:ascii="Times New Roman" w:hAnsi="Times New Roman" w:cs="Times New Roman"/>
          <w:sz w:val="24"/>
          <w:szCs w:val="24"/>
        </w:rPr>
        <w:t xml:space="preserve"> </w:t>
      </w:r>
      <w:r w:rsidRPr="00D06F27" w:rsidR="00D06F27">
        <w:rPr>
          <w:rFonts w:ascii="Times New Roman" w:hAnsi="Times New Roman" w:cs="Times New Roman"/>
          <w:sz w:val="24"/>
          <w:szCs w:val="24"/>
        </w:rPr>
        <w:t>2018)</w:t>
      </w:r>
      <w:r>
        <w:rPr>
          <w:rFonts w:ascii="Times New Roman" w:hAnsi="Times New Roman" w:cs="Times New Roman"/>
          <w:sz w:val="24"/>
          <w:szCs w:val="24"/>
        </w:rPr>
        <w:t xml:space="preserve">. It entails caring about the welfare of the sick and the injured. Ethics involves protecting family, </w:t>
      </w:r>
      <w:r>
        <w:rPr>
          <w:rFonts w:ascii="Times New Roman" w:hAnsi="Times New Roman" w:cs="Times New Roman"/>
          <w:sz w:val="24"/>
          <w:szCs w:val="24"/>
        </w:rPr>
        <w:t xml:space="preserve">patients, and the community at large. Kyle notifies Jackie about the patient who harms himself and threatens other patients. In this case, Jackie violates the standard of ethics </w:t>
      </w:r>
      <w:r w:rsidR="000431B7">
        <w:rPr>
          <w:rFonts w:ascii="Times New Roman" w:hAnsi="Times New Roman" w:cs="Times New Roman"/>
          <w:sz w:val="24"/>
          <w:szCs w:val="24"/>
        </w:rPr>
        <w:t xml:space="preserve">because </w:t>
      </w:r>
      <w:r w:rsidR="005E2571">
        <w:rPr>
          <w:rFonts w:ascii="Times New Roman" w:hAnsi="Times New Roman" w:cs="Times New Roman"/>
          <w:sz w:val="24"/>
          <w:szCs w:val="24"/>
        </w:rPr>
        <w:t>she does not respond to staff and patients’ concerns regarding safety</w:t>
      </w:r>
      <w:r w:rsidR="000431B7">
        <w:rPr>
          <w:rFonts w:ascii="Times New Roman" w:hAnsi="Times New Roman" w:cs="Times New Roman"/>
          <w:sz w:val="24"/>
          <w:szCs w:val="24"/>
        </w:rPr>
        <w:t xml:space="preserve">. </w:t>
      </w:r>
      <w:r w:rsidR="005E2571">
        <w:rPr>
          <w:rFonts w:ascii="Times New Roman" w:hAnsi="Times New Roman" w:cs="Times New Roman"/>
          <w:sz w:val="24"/>
          <w:szCs w:val="24"/>
        </w:rPr>
        <w:t>Patients and staff live in a risky environment, and Jacky is always notified about it. However, no action succeeds such concerns</w:t>
      </w:r>
      <w:r w:rsidR="000431B7">
        <w:rPr>
          <w:rFonts w:ascii="Times New Roman" w:hAnsi="Times New Roman" w:cs="Times New Roman"/>
          <w:sz w:val="24"/>
          <w:szCs w:val="24"/>
        </w:rPr>
        <w:t>. Other patients live with fear after the patient threatens them as he harms himself. Jackie is aware of this incident but does not react to protect all the involved parties.</w:t>
      </w:r>
      <w:r w:rsidR="005E2571">
        <w:rPr>
          <w:rFonts w:ascii="Times New Roman" w:hAnsi="Times New Roman" w:cs="Times New Roman"/>
          <w:sz w:val="24"/>
          <w:szCs w:val="24"/>
        </w:rPr>
        <w:t xml:space="preserve"> It is important to attend to such issues so that the </w:t>
      </w:r>
      <w:r w:rsidR="00E0382F">
        <w:rPr>
          <w:rFonts w:ascii="Times New Roman" w:hAnsi="Times New Roman" w:cs="Times New Roman"/>
          <w:sz w:val="24"/>
          <w:szCs w:val="24"/>
        </w:rPr>
        <w:t>threatening patient may not injury himself, the staff, or other patients. This will also be crucial in avoiding serious cases that may arise, such as death</w:t>
      </w:r>
      <w:r w:rsidRPr="00E0382F" w:rsidR="00E0382F">
        <w:rPr>
          <w:rFonts w:ascii="Times New Roman" w:hAnsi="Times New Roman" w:cs="Times New Roman"/>
          <w:sz w:val="24"/>
          <w:szCs w:val="24"/>
        </w:rPr>
        <w:t xml:space="preserve"> </w:t>
      </w:r>
      <w:r w:rsidR="00E0382F">
        <w:rPr>
          <w:rFonts w:ascii="Times New Roman" w:hAnsi="Times New Roman" w:cs="Times New Roman"/>
          <w:sz w:val="24"/>
          <w:szCs w:val="24"/>
        </w:rPr>
        <w:t>(</w:t>
      </w:r>
      <w:r w:rsidRPr="00E0382F" w:rsidR="00E0382F">
        <w:rPr>
          <w:rFonts w:ascii="Times New Roman" w:hAnsi="Times New Roman" w:cs="Times New Roman"/>
          <w:sz w:val="24"/>
          <w:szCs w:val="24"/>
        </w:rPr>
        <w:t>Cummings</w:t>
      </w:r>
      <w:r w:rsidR="00E0382F">
        <w:rPr>
          <w:rFonts w:ascii="Times New Roman" w:hAnsi="Times New Roman" w:cs="Times New Roman"/>
          <w:sz w:val="24"/>
          <w:szCs w:val="24"/>
        </w:rPr>
        <w:t xml:space="preserve"> et al., 2020)</w:t>
      </w:r>
      <w:r w:rsidR="000431B7">
        <w:rPr>
          <w:rFonts w:ascii="Times New Roman" w:hAnsi="Times New Roman" w:cs="Times New Roman"/>
          <w:sz w:val="24"/>
          <w:szCs w:val="24"/>
        </w:rPr>
        <w:t>.</w:t>
      </w:r>
    </w:p>
    <w:p w:rsidR="000431B7" w:rsidP="002B2779" w14:paraId="69009C7F" w14:textId="1C9A330E">
      <w:pPr>
        <w:rPr>
          <w:rFonts w:ascii="Times New Roman" w:hAnsi="Times New Roman" w:cs="Times New Roman"/>
          <w:sz w:val="24"/>
          <w:szCs w:val="24"/>
        </w:rPr>
      </w:pPr>
      <w:r>
        <w:rPr>
          <w:rFonts w:ascii="Times New Roman" w:hAnsi="Times New Roman" w:cs="Times New Roman"/>
          <w:sz w:val="24"/>
          <w:szCs w:val="24"/>
        </w:rPr>
        <w:t xml:space="preserve">According to </w:t>
      </w:r>
      <w:r w:rsidRPr="00D06F27">
        <w:rPr>
          <w:rFonts w:ascii="Times New Roman" w:hAnsi="Times New Roman" w:cs="Times New Roman"/>
          <w:sz w:val="24"/>
          <w:szCs w:val="24"/>
        </w:rPr>
        <w:t>Scott &amp; Timmons (2017)</w:t>
      </w:r>
      <w:r>
        <w:rPr>
          <w:rFonts w:ascii="Times New Roman" w:hAnsi="Times New Roman" w:cs="Times New Roman"/>
          <w:sz w:val="24"/>
          <w:szCs w:val="24"/>
        </w:rPr>
        <w:t xml:space="preserve">, the failure of leadership means a compromise of the patients' safety; </w:t>
      </w:r>
      <w:r w:rsidR="008A2309">
        <w:rPr>
          <w:rFonts w:ascii="Times New Roman" w:hAnsi="Times New Roman" w:cs="Times New Roman"/>
          <w:sz w:val="24"/>
          <w:szCs w:val="24"/>
        </w:rPr>
        <w:t xml:space="preserve">there is a lack of effective patient care and could lead to death. The fact that Jackie goes against leadership standards means that she fails to be a good leader. She has not engaged in productive communication with the employees. She </w:t>
      </w:r>
      <w:r w:rsidR="0023107A">
        <w:rPr>
          <w:rFonts w:ascii="Times New Roman" w:hAnsi="Times New Roman" w:cs="Times New Roman"/>
          <w:sz w:val="24"/>
          <w:szCs w:val="24"/>
        </w:rPr>
        <w:t>has reportedly not been responding</w:t>
      </w:r>
      <w:r w:rsidR="008A2309">
        <w:rPr>
          <w:rFonts w:ascii="Times New Roman" w:hAnsi="Times New Roman" w:cs="Times New Roman"/>
          <w:sz w:val="24"/>
          <w:szCs w:val="24"/>
        </w:rPr>
        <w:t xml:space="preserve"> to the emails that the staff sends her, and whenever a staff member approaches her, she </w:t>
      </w:r>
      <w:r w:rsidR="0023107A">
        <w:rPr>
          <w:rFonts w:ascii="Times New Roman" w:hAnsi="Times New Roman" w:cs="Times New Roman"/>
          <w:sz w:val="24"/>
          <w:szCs w:val="24"/>
        </w:rPr>
        <w:t>claims</w:t>
      </w:r>
      <w:r w:rsidR="008A2309">
        <w:rPr>
          <w:rFonts w:ascii="Times New Roman" w:hAnsi="Times New Roman" w:cs="Times New Roman"/>
          <w:sz w:val="24"/>
          <w:szCs w:val="24"/>
        </w:rPr>
        <w:t xml:space="preserve"> that she is held up and cannot talk at the moment. She does not act as a good mentor because she goes against the policies that the organization has put in place. Jackie </w:t>
      </w:r>
      <w:r w:rsidR="0023107A">
        <w:rPr>
          <w:rFonts w:ascii="Times New Roman" w:hAnsi="Times New Roman" w:cs="Times New Roman"/>
          <w:sz w:val="24"/>
          <w:szCs w:val="24"/>
        </w:rPr>
        <w:t>addresses the patients and employees dis</w:t>
      </w:r>
      <w:r w:rsidR="008A2309">
        <w:rPr>
          <w:rFonts w:ascii="Times New Roman" w:hAnsi="Times New Roman" w:cs="Times New Roman"/>
          <w:sz w:val="24"/>
          <w:szCs w:val="24"/>
        </w:rPr>
        <w:t>respect</w:t>
      </w:r>
      <w:r w:rsidR="00971345">
        <w:rPr>
          <w:rFonts w:ascii="Times New Roman" w:hAnsi="Times New Roman" w:cs="Times New Roman"/>
          <w:sz w:val="24"/>
          <w:szCs w:val="24"/>
        </w:rPr>
        <w:t>fully</w:t>
      </w:r>
      <w:r w:rsidR="008A2309">
        <w:rPr>
          <w:rFonts w:ascii="Times New Roman" w:hAnsi="Times New Roman" w:cs="Times New Roman"/>
          <w:sz w:val="24"/>
          <w:szCs w:val="24"/>
        </w:rPr>
        <w:t xml:space="preserve">. </w:t>
      </w:r>
      <w:r>
        <w:rPr>
          <w:rFonts w:ascii="Times New Roman" w:hAnsi="Times New Roman" w:cs="Times New Roman"/>
          <w:sz w:val="24"/>
          <w:szCs w:val="24"/>
        </w:rPr>
        <w:t xml:space="preserve"> </w:t>
      </w:r>
      <w:r w:rsidR="008A2309">
        <w:rPr>
          <w:rFonts w:ascii="Times New Roman" w:hAnsi="Times New Roman" w:cs="Times New Roman"/>
          <w:sz w:val="24"/>
          <w:szCs w:val="24"/>
        </w:rPr>
        <w:t xml:space="preserve">Despite that she is aware of the organized conferences that address issues concerning patient care, she </w:t>
      </w:r>
      <w:r w:rsidR="00971345">
        <w:rPr>
          <w:rFonts w:ascii="Times New Roman" w:hAnsi="Times New Roman" w:cs="Times New Roman"/>
          <w:sz w:val="24"/>
          <w:szCs w:val="24"/>
        </w:rPr>
        <w:t>does not</w:t>
      </w:r>
      <w:r w:rsidR="008A2309">
        <w:rPr>
          <w:rFonts w:ascii="Times New Roman" w:hAnsi="Times New Roman" w:cs="Times New Roman"/>
          <w:sz w:val="24"/>
          <w:szCs w:val="24"/>
        </w:rPr>
        <w:t xml:space="preserve"> attend. </w:t>
      </w:r>
      <w:r w:rsidR="00971345">
        <w:rPr>
          <w:rFonts w:ascii="Times New Roman" w:hAnsi="Times New Roman" w:cs="Times New Roman"/>
          <w:sz w:val="24"/>
          <w:szCs w:val="24"/>
        </w:rPr>
        <w:t>As a department head, one should ensure a smooth flow of activities under their jurisdiction</w:t>
      </w:r>
      <w:r w:rsidRPr="00971345" w:rsidR="00971345">
        <w:rPr>
          <w:rFonts w:ascii="Times New Roman" w:hAnsi="Times New Roman" w:cs="Times New Roman"/>
          <w:sz w:val="24"/>
          <w:szCs w:val="24"/>
        </w:rPr>
        <w:t xml:space="preserve"> </w:t>
      </w:r>
      <w:r w:rsidR="00971345">
        <w:rPr>
          <w:rFonts w:ascii="Times New Roman" w:hAnsi="Times New Roman" w:cs="Times New Roman"/>
          <w:sz w:val="24"/>
          <w:szCs w:val="24"/>
        </w:rPr>
        <w:t>(</w:t>
      </w:r>
      <w:r w:rsidRPr="00971345" w:rsidR="00971345">
        <w:rPr>
          <w:rFonts w:ascii="Times New Roman" w:hAnsi="Times New Roman" w:cs="Times New Roman"/>
          <w:sz w:val="24"/>
          <w:szCs w:val="24"/>
        </w:rPr>
        <w:t>Weiss</w:t>
      </w:r>
      <w:r w:rsidR="00971345">
        <w:rPr>
          <w:rFonts w:ascii="Times New Roman" w:hAnsi="Times New Roman" w:cs="Times New Roman"/>
          <w:sz w:val="24"/>
          <w:szCs w:val="24"/>
        </w:rPr>
        <w:t xml:space="preserve"> et al., 2019).</w:t>
      </w:r>
    </w:p>
    <w:p w:rsidR="00E92036" w:rsidP="00E92036" w14:paraId="0506CE1C" w14:textId="58F703E9">
      <w:pPr>
        <w:ind w:firstLine="0"/>
        <w:rPr>
          <w:rFonts w:ascii="Times New Roman" w:hAnsi="Times New Roman" w:cs="Times New Roman"/>
          <w:b/>
          <w:bCs/>
          <w:sz w:val="24"/>
          <w:szCs w:val="24"/>
        </w:rPr>
      </w:pPr>
      <w:r w:rsidRPr="00E92036">
        <w:rPr>
          <w:rFonts w:ascii="Times New Roman" w:hAnsi="Times New Roman" w:cs="Times New Roman"/>
          <w:b/>
          <w:bCs/>
          <w:sz w:val="24"/>
          <w:szCs w:val="24"/>
        </w:rPr>
        <w:t>Action P</w:t>
      </w:r>
      <w:r>
        <w:rPr>
          <w:rFonts w:ascii="Times New Roman" w:hAnsi="Times New Roman" w:cs="Times New Roman"/>
          <w:b/>
          <w:bCs/>
          <w:sz w:val="24"/>
          <w:szCs w:val="24"/>
        </w:rPr>
        <w:t>l</w:t>
      </w:r>
      <w:r w:rsidRPr="00E92036">
        <w:rPr>
          <w:rFonts w:ascii="Times New Roman" w:hAnsi="Times New Roman" w:cs="Times New Roman"/>
          <w:b/>
          <w:bCs/>
          <w:sz w:val="24"/>
          <w:szCs w:val="24"/>
        </w:rPr>
        <w:t>an for Improvement of Leader Performance</w:t>
      </w:r>
    </w:p>
    <w:p w:rsidR="00DE7FDA" w:rsidP="00E92036" w14:paraId="262D9E01" w14:textId="7B823FE8">
      <w:pPr>
        <w:rPr>
          <w:rFonts w:ascii="Times New Roman" w:hAnsi="Times New Roman" w:cs="Times New Roman"/>
          <w:sz w:val="24"/>
          <w:szCs w:val="24"/>
        </w:rPr>
      </w:pPr>
      <w:r>
        <w:rPr>
          <w:rFonts w:ascii="Times New Roman" w:hAnsi="Times New Roman" w:cs="Times New Roman"/>
          <w:sz w:val="24"/>
          <w:szCs w:val="24"/>
        </w:rPr>
        <w:t>Jackie will schedule a meeting with the director in charge of the psychiatric department. During the meeting, they will deliberate on the areas that she has poorly performed in the past</w:t>
      </w:r>
      <w:r w:rsidR="00B10575">
        <w:rPr>
          <w:rFonts w:ascii="Times New Roman" w:hAnsi="Times New Roman" w:cs="Times New Roman"/>
          <w:sz w:val="24"/>
          <w:szCs w:val="24"/>
        </w:rPr>
        <w:t>. Leaders should monitor the activities of their subjects for the effective flow of work (</w:t>
      </w:r>
      <w:r w:rsidRPr="00B10575" w:rsidR="00B10575">
        <w:rPr>
          <w:rFonts w:ascii="Times New Roman" w:hAnsi="Times New Roman" w:cs="Times New Roman"/>
          <w:sz w:val="24"/>
          <w:szCs w:val="24"/>
        </w:rPr>
        <w:t>Kitson,</w:t>
      </w:r>
      <w:r w:rsidR="00B10575">
        <w:rPr>
          <w:rFonts w:ascii="Times New Roman" w:hAnsi="Times New Roman" w:cs="Times New Roman"/>
          <w:sz w:val="24"/>
          <w:szCs w:val="24"/>
        </w:rPr>
        <w:t xml:space="preserve"> </w:t>
      </w:r>
      <w:r w:rsidRPr="00B10575" w:rsidR="00B10575">
        <w:rPr>
          <w:rFonts w:ascii="Times New Roman" w:hAnsi="Times New Roman" w:cs="Times New Roman"/>
          <w:sz w:val="24"/>
          <w:szCs w:val="24"/>
        </w:rPr>
        <w:t>2018)</w:t>
      </w:r>
      <w:r>
        <w:rPr>
          <w:rFonts w:ascii="Times New Roman" w:hAnsi="Times New Roman" w:cs="Times New Roman"/>
          <w:sz w:val="24"/>
          <w:szCs w:val="24"/>
        </w:rPr>
        <w:t xml:space="preserve">. </w:t>
      </w:r>
      <w:r>
        <w:rPr>
          <w:rFonts w:ascii="Times New Roman" w:hAnsi="Times New Roman" w:cs="Times New Roman"/>
          <w:sz w:val="24"/>
          <w:szCs w:val="24"/>
        </w:rPr>
        <w:t xml:space="preserve">Through this discussion, Jackie will be in a position to understand the dressing that fits her job. Through the director, Jackie will also </w:t>
      </w:r>
      <w:r w:rsidR="002925C8">
        <w:rPr>
          <w:rFonts w:ascii="Times New Roman" w:hAnsi="Times New Roman" w:cs="Times New Roman"/>
          <w:sz w:val="24"/>
          <w:szCs w:val="24"/>
        </w:rPr>
        <w:t xml:space="preserve">know that it is unacceptable to have inappropriate relationships while working. The director will warn her that such relationships may render her jobless. Additionally, the director will make Jackie understand the policies that should be adhered to. The director of the department will ask Jackie to endorse the Performance Improvement Plan. This is because of her misconduct while working. This Performance Improvement Plan will </w:t>
      </w:r>
      <w:r>
        <w:rPr>
          <w:rFonts w:ascii="Times New Roman" w:hAnsi="Times New Roman" w:cs="Times New Roman"/>
          <w:sz w:val="24"/>
          <w:szCs w:val="24"/>
        </w:rPr>
        <w:t xml:space="preserve">go for three months with guidelines that Jackie will adhere to to retain her job and position. </w:t>
      </w:r>
    </w:p>
    <w:p w:rsidR="00DE7FDA" w:rsidRPr="00E92036" w:rsidP="00FA009A" w14:paraId="2710E211" w14:textId="51202405">
      <w:pPr>
        <w:rPr>
          <w:rFonts w:ascii="Times New Roman" w:hAnsi="Times New Roman" w:cs="Times New Roman"/>
          <w:sz w:val="24"/>
          <w:szCs w:val="24"/>
        </w:rPr>
      </w:pPr>
      <w:r>
        <w:rPr>
          <w:rFonts w:ascii="Times New Roman" w:hAnsi="Times New Roman" w:cs="Times New Roman"/>
          <w:sz w:val="24"/>
          <w:szCs w:val="24"/>
        </w:rPr>
        <w:t>Jackie has always canceled all the conferences aimed at addressing issues of patient care. For every week, there should be two such conferences. This means that the conferences are eight in total per month. Jackie should attend</w:t>
      </w:r>
      <w:r w:rsidR="00FA009A">
        <w:rPr>
          <w:rFonts w:ascii="Times New Roman" w:hAnsi="Times New Roman" w:cs="Times New Roman"/>
          <w:sz w:val="24"/>
          <w:szCs w:val="24"/>
        </w:rPr>
        <w:t xml:space="preserve"> </w:t>
      </w:r>
      <w:r w:rsidR="00B10575">
        <w:rPr>
          <w:rFonts w:ascii="Times New Roman" w:hAnsi="Times New Roman" w:cs="Times New Roman"/>
          <w:sz w:val="24"/>
          <w:szCs w:val="24"/>
        </w:rPr>
        <w:t>all</w:t>
      </w:r>
      <w:r w:rsidR="00FA009A">
        <w:rPr>
          <w:rFonts w:ascii="Times New Roman" w:hAnsi="Times New Roman" w:cs="Times New Roman"/>
          <w:sz w:val="24"/>
          <w:szCs w:val="24"/>
        </w:rPr>
        <w:t xml:space="preserve"> the meetings </w:t>
      </w:r>
      <w:r w:rsidR="00B10575">
        <w:rPr>
          <w:rFonts w:ascii="Times New Roman" w:hAnsi="Times New Roman" w:cs="Times New Roman"/>
          <w:sz w:val="24"/>
          <w:szCs w:val="24"/>
        </w:rPr>
        <w:t xml:space="preserve">held </w:t>
      </w:r>
      <w:r w:rsidR="00FA009A">
        <w:rPr>
          <w:rFonts w:ascii="Times New Roman" w:hAnsi="Times New Roman" w:cs="Times New Roman"/>
          <w:sz w:val="24"/>
          <w:szCs w:val="24"/>
        </w:rPr>
        <w:t xml:space="preserve">every month. If she decides to cancel any conference, she should meet with the director one day earlier and explain the cancellation. She must also provide the director with evidence showing that she was part of the attendants during the conference. </w:t>
      </w:r>
    </w:p>
    <w:p w:rsidR="0092166D" w:rsidP="00DC3E00" w14:paraId="1E8EE01F" w14:textId="3E2E9E09">
      <w:pPr>
        <w:ind w:firstLine="0"/>
        <w:rPr>
          <w:rFonts w:ascii="Times New Roman" w:hAnsi="Times New Roman" w:cs="Times New Roman"/>
          <w:sz w:val="24"/>
          <w:szCs w:val="24"/>
        </w:rPr>
      </w:pPr>
      <w:r>
        <w:rPr>
          <w:rFonts w:ascii="Times New Roman" w:hAnsi="Times New Roman" w:cs="Times New Roman"/>
          <w:sz w:val="24"/>
          <w:szCs w:val="24"/>
        </w:rPr>
        <w:tab/>
      </w:r>
      <w:r w:rsidR="00FA009A">
        <w:rPr>
          <w:rFonts w:ascii="Times New Roman" w:hAnsi="Times New Roman" w:cs="Times New Roman"/>
          <w:sz w:val="24"/>
          <w:szCs w:val="24"/>
        </w:rPr>
        <w:t>Jackie will undergo a performance evaluation of three months</w:t>
      </w:r>
      <w:r w:rsidR="00410603">
        <w:rPr>
          <w:rFonts w:ascii="Times New Roman" w:hAnsi="Times New Roman" w:cs="Times New Roman"/>
          <w:sz w:val="24"/>
          <w:szCs w:val="24"/>
        </w:rPr>
        <w:t xml:space="preserve">. She should ensure that she attends this evaluation. The only exceptional cases for this attendance will be family emergencies or sick days off. She should always arrive at work on time and be ready to work on the day's duties. She should also not leave the workplace earlier than the scheduled time unless she is on medical leave or has an emergency. </w:t>
      </w:r>
    </w:p>
    <w:p w:rsidR="00410603" w:rsidP="00DC3E00" w14:paraId="48034499" w14:textId="4C46070C">
      <w:pPr>
        <w:ind w:firstLine="0"/>
        <w:rPr>
          <w:rFonts w:ascii="Times New Roman" w:hAnsi="Times New Roman" w:cs="Times New Roman"/>
          <w:sz w:val="24"/>
          <w:szCs w:val="24"/>
        </w:rPr>
      </w:pPr>
      <w:r>
        <w:rPr>
          <w:rFonts w:ascii="Times New Roman" w:hAnsi="Times New Roman" w:cs="Times New Roman"/>
          <w:sz w:val="24"/>
          <w:szCs w:val="24"/>
        </w:rPr>
        <w:tab/>
        <w:t xml:space="preserve">In the three-month evaluation, any private meeting involving Jackie and any staff member should call for the director's availability. </w:t>
      </w:r>
      <w:r w:rsidR="00EC29CF">
        <w:rPr>
          <w:rFonts w:ascii="Times New Roman" w:hAnsi="Times New Roman" w:cs="Times New Roman"/>
          <w:sz w:val="24"/>
          <w:szCs w:val="24"/>
        </w:rPr>
        <w:t xml:space="preserve">Such meetings will be necessitated by video conferencing. She will ensure that the door to her office is always open unless there is a meeting involving her, a staff member, and the director. </w:t>
      </w:r>
    </w:p>
    <w:p w:rsidR="00EC29CF" w:rsidP="00EC29CF" w14:paraId="358931CC" w14:textId="59F7CF12">
      <w:pPr>
        <w:rPr>
          <w:rFonts w:ascii="Times New Roman" w:hAnsi="Times New Roman" w:cs="Times New Roman"/>
          <w:sz w:val="24"/>
          <w:szCs w:val="24"/>
        </w:rPr>
      </w:pPr>
      <w:r>
        <w:rPr>
          <w:rFonts w:ascii="Times New Roman" w:hAnsi="Times New Roman" w:cs="Times New Roman"/>
          <w:sz w:val="24"/>
          <w:szCs w:val="24"/>
        </w:rPr>
        <w:t>She should be neatly and decently dressed while at work</w:t>
      </w:r>
      <w:r w:rsidR="00E0431C">
        <w:rPr>
          <w:rFonts w:ascii="Times New Roman" w:hAnsi="Times New Roman" w:cs="Times New Roman"/>
          <w:sz w:val="24"/>
          <w:szCs w:val="24"/>
        </w:rPr>
        <w:t xml:space="preserve"> as per the</w:t>
      </w:r>
      <w:r w:rsidR="00144B23">
        <w:rPr>
          <w:rFonts w:ascii="Times New Roman" w:hAnsi="Times New Roman" w:cs="Times New Roman"/>
          <w:sz w:val="24"/>
          <w:szCs w:val="24"/>
        </w:rPr>
        <w:t xml:space="preserve"> ethical standards of the nursing profession</w:t>
      </w:r>
      <w:r>
        <w:rPr>
          <w:rFonts w:ascii="Times New Roman" w:hAnsi="Times New Roman" w:cs="Times New Roman"/>
          <w:sz w:val="24"/>
          <w:szCs w:val="24"/>
        </w:rPr>
        <w:t xml:space="preserve">. If she wishes to wear a skirt or a dress, it should be </w:t>
      </w:r>
      <w:r w:rsidR="00144B23">
        <w:rPr>
          <w:rFonts w:ascii="Times New Roman" w:hAnsi="Times New Roman" w:cs="Times New Roman"/>
          <w:sz w:val="24"/>
          <w:szCs w:val="24"/>
        </w:rPr>
        <w:t>few</w:t>
      </w:r>
      <w:r>
        <w:rPr>
          <w:rFonts w:ascii="Times New Roman" w:hAnsi="Times New Roman" w:cs="Times New Roman"/>
          <w:sz w:val="24"/>
          <w:szCs w:val="24"/>
        </w:rPr>
        <w:t xml:space="preserve"> inches below the knee. No Capri pants should be above the length of the knee. A blouse should be loose in a way that cleavage is not visible. It should also be opaque so that it does not allow for see-through. If Jackie violates the dress code during any working day, she will be sent back home with no pay for the day. </w:t>
      </w:r>
    </w:p>
    <w:p w:rsidR="00EC29CF" w:rsidP="00EC29CF" w14:paraId="38FAB969" w14:textId="183710C3">
      <w:pPr>
        <w:ind w:firstLine="0"/>
        <w:rPr>
          <w:rFonts w:ascii="Times New Roman" w:hAnsi="Times New Roman" w:cs="Times New Roman"/>
          <w:b/>
          <w:bCs/>
          <w:sz w:val="24"/>
          <w:szCs w:val="24"/>
        </w:rPr>
      </w:pPr>
      <w:r w:rsidRPr="00F25FBB">
        <w:rPr>
          <w:rFonts w:ascii="Times New Roman" w:hAnsi="Times New Roman" w:cs="Times New Roman"/>
          <w:b/>
          <w:bCs/>
          <w:sz w:val="24"/>
          <w:szCs w:val="24"/>
        </w:rPr>
        <w:t>Improved Outcomes</w:t>
      </w:r>
    </w:p>
    <w:p w:rsidR="00F25FBB" w:rsidP="00EC29CF" w14:paraId="138ABE7E" w14:textId="13781F37">
      <w:pPr>
        <w:ind w:firstLine="0"/>
        <w:rPr>
          <w:rFonts w:ascii="Times New Roman" w:hAnsi="Times New Roman" w:cs="Times New Roman"/>
          <w:sz w:val="24"/>
          <w:szCs w:val="24"/>
        </w:rPr>
      </w:pPr>
      <w:r w:rsidRPr="00F25FBB">
        <w:rPr>
          <w:rFonts w:ascii="Times New Roman" w:hAnsi="Times New Roman" w:cs="Times New Roman"/>
          <w:sz w:val="24"/>
          <w:szCs w:val="24"/>
        </w:rPr>
        <w:tab/>
      </w:r>
      <w:r>
        <w:rPr>
          <w:rFonts w:ascii="Times New Roman" w:hAnsi="Times New Roman" w:cs="Times New Roman"/>
          <w:sz w:val="24"/>
          <w:szCs w:val="24"/>
        </w:rPr>
        <w:t xml:space="preserve">It is the goal of any healthcare organization to achieve patient safety. Policies are essential in enhancing the safety of the patients, staff members, and visitors in the healthcare organization. When she participates in the conferences, harm to anyone in the organization will be unheard of. The discussion in the conferences will involve the prevention of injury among patients and avoid anything that may expose others to dangerous situations. As a </w:t>
      </w:r>
      <w:r w:rsidR="00896B82">
        <w:rPr>
          <w:rFonts w:ascii="Times New Roman" w:hAnsi="Times New Roman" w:cs="Times New Roman"/>
          <w:sz w:val="24"/>
          <w:szCs w:val="24"/>
        </w:rPr>
        <w:t>nursing manager, h</w:t>
      </w:r>
      <w:r>
        <w:rPr>
          <w:rFonts w:ascii="Times New Roman" w:hAnsi="Times New Roman" w:cs="Times New Roman"/>
          <w:sz w:val="24"/>
          <w:szCs w:val="24"/>
        </w:rPr>
        <w:t>aving the necessary time management</w:t>
      </w:r>
      <w:r w:rsidR="00896B82">
        <w:rPr>
          <w:rFonts w:ascii="Times New Roman" w:hAnsi="Times New Roman" w:cs="Times New Roman"/>
          <w:sz w:val="24"/>
          <w:szCs w:val="24"/>
        </w:rPr>
        <w:t xml:space="preserve"> skills helps one be a mentor and helps enhance development and innovation among the junior staff</w:t>
      </w:r>
      <w:r w:rsidRPr="00D06F27" w:rsidR="00D06F27">
        <w:rPr>
          <w:rFonts w:ascii="Times New Roman" w:hAnsi="Times New Roman" w:cs="Times New Roman"/>
          <w:sz w:val="24"/>
          <w:szCs w:val="24"/>
        </w:rPr>
        <w:t xml:space="preserve"> </w:t>
      </w:r>
      <w:bookmarkStart w:id="0" w:name="_Hlk82401845"/>
      <w:r w:rsidR="00D06F27">
        <w:rPr>
          <w:rFonts w:ascii="Times New Roman" w:hAnsi="Times New Roman" w:cs="Times New Roman"/>
          <w:sz w:val="24"/>
          <w:szCs w:val="24"/>
        </w:rPr>
        <w:t>(</w:t>
      </w:r>
      <w:r w:rsidRPr="00D06F27" w:rsidR="00D06F27">
        <w:rPr>
          <w:rFonts w:ascii="Times New Roman" w:hAnsi="Times New Roman" w:cs="Times New Roman"/>
          <w:sz w:val="24"/>
          <w:szCs w:val="24"/>
        </w:rPr>
        <w:t>Weiss</w:t>
      </w:r>
      <w:r w:rsidR="00D06F27">
        <w:rPr>
          <w:rFonts w:ascii="Times New Roman" w:hAnsi="Times New Roman" w:cs="Times New Roman"/>
          <w:sz w:val="24"/>
          <w:szCs w:val="24"/>
        </w:rPr>
        <w:t xml:space="preserve"> et al., 2019)</w:t>
      </w:r>
      <w:bookmarkEnd w:id="0"/>
      <w:r w:rsidR="00896B82">
        <w:rPr>
          <w:rFonts w:ascii="Times New Roman" w:hAnsi="Times New Roman" w:cs="Times New Roman"/>
          <w:sz w:val="24"/>
          <w:szCs w:val="24"/>
        </w:rPr>
        <w:t>. Jackie will also motivate and act as a role model to her employees on improving her time management skills.</w:t>
      </w:r>
    </w:p>
    <w:p w:rsidR="00896B82" w:rsidP="00896B82" w14:paraId="6F17A4C5" w14:textId="64E67660">
      <w:pPr>
        <w:ind w:firstLine="0"/>
        <w:jc w:val="center"/>
        <w:rPr>
          <w:rFonts w:ascii="Times New Roman" w:hAnsi="Times New Roman" w:cs="Times New Roman"/>
          <w:b/>
          <w:bCs/>
          <w:sz w:val="24"/>
          <w:szCs w:val="24"/>
        </w:rPr>
      </w:pPr>
      <w:r w:rsidRPr="00896B82">
        <w:rPr>
          <w:rFonts w:ascii="Times New Roman" w:hAnsi="Times New Roman" w:cs="Times New Roman"/>
          <w:b/>
          <w:bCs/>
          <w:sz w:val="24"/>
          <w:szCs w:val="24"/>
        </w:rPr>
        <w:t>Conclusion</w:t>
      </w:r>
    </w:p>
    <w:p w:rsidR="00896B82" w:rsidP="00896B82" w14:paraId="78581A69" w14:textId="67021F1F">
      <w:pPr>
        <w:ind w:firstLine="0"/>
        <w:rPr>
          <w:rFonts w:ascii="Times New Roman" w:hAnsi="Times New Roman" w:cs="Times New Roman"/>
          <w:sz w:val="24"/>
          <w:szCs w:val="24"/>
        </w:rPr>
      </w:pPr>
      <w:r>
        <w:rPr>
          <w:rFonts w:ascii="Times New Roman" w:hAnsi="Times New Roman" w:cs="Times New Roman"/>
          <w:sz w:val="24"/>
          <w:szCs w:val="24"/>
        </w:rPr>
        <w:tab/>
        <w:t>An incompetent leader does things that negatively affect the staff and the whole organization. This affects the way employees ethics at work and the way they execute their duties. Jackie portrayed undesirable behaviors that were not in line with the policies that the organization had set. Implementation of PIP sought to improve how Jackie condu</w:t>
      </w:r>
      <w:r w:rsidR="00674846">
        <w:rPr>
          <w:rFonts w:ascii="Times New Roman" w:hAnsi="Times New Roman" w:cs="Times New Roman"/>
          <w:sz w:val="24"/>
          <w:szCs w:val="24"/>
        </w:rPr>
        <w:t>cted herself</w:t>
      </w:r>
      <w:r w:rsidR="00BC2ADD">
        <w:rPr>
          <w:rFonts w:ascii="Times New Roman" w:hAnsi="Times New Roman" w:cs="Times New Roman"/>
          <w:sz w:val="24"/>
          <w:szCs w:val="24"/>
        </w:rPr>
        <w:t xml:space="preserve">. The goal of conducting PIP on her was to enhance the patient outcomes and their safety. </w:t>
      </w:r>
      <w:r w:rsidR="00144B23">
        <w:rPr>
          <w:rFonts w:ascii="Times New Roman" w:hAnsi="Times New Roman" w:cs="Times New Roman"/>
          <w:sz w:val="24"/>
          <w:szCs w:val="24"/>
        </w:rPr>
        <w:t xml:space="preserve">The PIP also sought to streamline the acceptable code of conduct among the employees. </w:t>
      </w:r>
      <w:r w:rsidR="00687F6C">
        <w:rPr>
          <w:rFonts w:ascii="Times New Roman" w:hAnsi="Times New Roman" w:cs="Times New Roman"/>
          <w:sz w:val="24"/>
          <w:szCs w:val="24"/>
        </w:rPr>
        <w:t xml:space="preserve">Effective </w:t>
      </w:r>
      <w:r w:rsidR="00687F6C">
        <w:rPr>
          <w:rFonts w:ascii="Times New Roman" w:hAnsi="Times New Roman" w:cs="Times New Roman"/>
          <w:sz w:val="24"/>
          <w:szCs w:val="24"/>
        </w:rPr>
        <w:t>leadership and communication with employees enhance the smooth flow of work.</w:t>
      </w:r>
      <w:r w:rsidRPr="00B37070" w:rsidR="00B37070">
        <w:rPr>
          <w:rFonts w:ascii="Times New Roman" w:hAnsi="Times New Roman" w:cs="Times New Roman"/>
          <w:sz w:val="24"/>
          <w:szCs w:val="24"/>
        </w:rPr>
        <w:t xml:space="preserve"> </w:t>
      </w:r>
      <w:r w:rsidR="00B37070">
        <w:rPr>
          <w:rFonts w:ascii="Times New Roman" w:hAnsi="Times New Roman" w:cs="Times New Roman"/>
          <w:sz w:val="24"/>
          <w:szCs w:val="24"/>
        </w:rPr>
        <w:t xml:space="preserve">According to </w:t>
      </w:r>
      <w:r w:rsidRPr="00B37070" w:rsidR="00B37070">
        <w:rPr>
          <w:rFonts w:ascii="Times New Roman" w:hAnsi="Times New Roman" w:cs="Times New Roman"/>
          <w:sz w:val="24"/>
          <w:szCs w:val="24"/>
        </w:rPr>
        <w:t>Scott</w:t>
      </w:r>
      <w:r w:rsidR="00B37070">
        <w:rPr>
          <w:rFonts w:ascii="Times New Roman" w:hAnsi="Times New Roman" w:cs="Times New Roman"/>
          <w:sz w:val="24"/>
          <w:szCs w:val="24"/>
        </w:rPr>
        <w:t xml:space="preserve"> </w:t>
      </w:r>
      <w:r w:rsidRPr="00B37070" w:rsidR="00B37070">
        <w:rPr>
          <w:rFonts w:ascii="Times New Roman" w:hAnsi="Times New Roman" w:cs="Times New Roman"/>
          <w:sz w:val="24"/>
          <w:szCs w:val="24"/>
        </w:rPr>
        <w:t>&amp; Timmons,</w:t>
      </w:r>
      <w:r w:rsidR="00B37070">
        <w:rPr>
          <w:rFonts w:ascii="Times New Roman" w:hAnsi="Times New Roman" w:cs="Times New Roman"/>
          <w:sz w:val="24"/>
          <w:szCs w:val="24"/>
        </w:rPr>
        <w:t xml:space="preserve"> </w:t>
      </w:r>
      <w:r w:rsidRPr="00B37070" w:rsidR="00B37070">
        <w:rPr>
          <w:rFonts w:ascii="Times New Roman" w:hAnsi="Times New Roman" w:cs="Times New Roman"/>
          <w:sz w:val="24"/>
          <w:szCs w:val="24"/>
        </w:rPr>
        <w:t>2017)</w:t>
      </w:r>
      <w:r w:rsidR="00B37070">
        <w:rPr>
          <w:rFonts w:ascii="Times New Roman" w:hAnsi="Times New Roman" w:cs="Times New Roman"/>
          <w:sz w:val="24"/>
          <w:szCs w:val="24"/>
        </w:rPr>
        <w:t>,</w:t>
      </w:r>
      <w:r w:rsidR="00687F6C">
        <w:rPr>
          <w:rFonts w:ascii="Times New Roman" w:hAnsi="Times New Roman" w:cs="Times New Roman"/>
          <w:sz w:val="24"/>
          <w:szCs w:val="24"/>
        </w:rPr>
        <w:t xml:space="preserve"> </w:t>
      </w:r>
      <w:r w:rsidR="00B37070">
        <w:rPr>
          <w:rFonts w:ascii="Times New Roman" w:hAnsi="Times New Roman" w:cs="Times New Roman"/>
          <w:sz w:val="24"/>
          <w:szCs w:val="24"/>
        </w:rPr>
        <w:t>w</w:t>
      </w:r>
      <w:r w:rsidR="00687F6C">
        <w:rPr>
          <w:rFonts w:ascii="Times New Roman" w:hAnsi="Times New Roman" w:cs="Times New Roman"/>
          <w:sz w:val="24"/>
          <w:szCs w:val="24"/>
        </w:rPr>
        <w:t>ith communication, employees can express their feelings and thoughts, through which they may be addressed appropriately</w:t>
      </w:r>
      <w:r w:rsidR="00BC2ADD">
        <w:rPr>
          <w:rFonts w:ascii="Times New Roman" w:hAnsi="Times New Roman" w:cs="Times New Roman"/>
          <w:sz w:val="24"/>
          <w:szCs w:val="24"/>
        </w:rPr>
        <w:t xml:space="preserve">. </w:t>
      </w:r>
      <w:r w:rsidR="00687F6C">
        <w:rPr>
          <w:rFonts w:ascii="Times New Roman" w:hAnsi="Times New Roman" w:cs="Times New Roman"/>
          <w:sz w:val="24"/>
          <w:szCs w:val="24"/>
        </w:rPr>
        <w:t>A</w:t>
      </w:r>
      <w:r w:rsidR="00BC2ADD">
        <w:rPr>
          <w:rFonts w:ascii="Times New Roman" w:hAnsi="Times New Roman" w:cs="Times New Roman"/>
          <w:sz w:val="24"/>
          <w:szCs w:val="24"/>
        </w:rPr>
        <w:t xml:space="preserve"> leader should detect a potential problem and act on it in the fastest way possible to avoid its occurrence.</w:t>
      </w:r>
      <w:r w:rsidR="00CB1BDF">
        <w:rPr>
          <w:rFonts w:ascii="Times New Roman" w:hAnsi="Times New Roman" w:cs="Times New Roman"/>
          <w:sz w:val="24"/>
          <w:szCs w:val="24"/>
        </w:rPr>
        <w:t xml:space="preserve"> A good leader should ensure that the safety of the patients is enhanced. The staff members will operate in a safe environment and </w:t>
      </w:r>
      <w:r w:rsidR="00CB1BDF">
        <w:rPr>
          <w:rFonts w:ascii="Times New Roman" w:hAnsi="Times New Roman" w:cs="Times New Roman"/>
          <w:sz w:val="24"/>
          <w:szCs w:val="24"/>
        </w:rPr>
        <w:t xml:space="preserve">enhance patient outcomes. </w:t>
      </w:r>
    </w:p>
    <w:p w:rsidR="00BC2ADD" w14:paraId="6C982622" w14:textId="23FBE894">
      <w:pPr>
        <w:rPr>
          <w:rFonts w:ascii="Times New Roman" w:hAnsi="Times New Roman" w:cs="Times New Roman"/>
          <w:sz w:val="24"/>
          <w:szCs w:val="24"/>
        </w:rPr>
      </w:pPr>
      <w:r>
        <w:rPr>
          <w:rFonts w:ascii="Times New Roman" w:hAnsi="Times New Roman" w:cs="Times New Roman"/>
          <w:sz w:val="24"/>
          <w:szCs w:val="24"/>
        </w:rPr>
        <w:br w:type="page"/>
      </w:r>
    </w:p>
    <w:p w:rsidR="00BC2ADD" w:rsidP="00BC2ADD" w14:paraId="121643EB" w14:textId="000DE542">
      <w:pPr>
        <w:ind w:firstLine="0"/>
        <w:jc w:val="center"/>
        <w:rPr>
          <w:rFonts w:ascii="Times New Roman" w:hAnsi="Times New Roman" w:cs="Times New Roman"/>
          <w:b/>
          <w:bCs/>
          <w:sz w:val="24"/>
          <w:szCs w:val="24"/>
        </w:rPr>
      </w:pPr>
      <w:r w:rsidRPr="00BC2ADD">
        <w:rPr>
          <w:rFonts w:ascii="Times New Roman" w:hAnsi="Times New Roman" w:cs="Times New Roman"/>
          <w:b/>
          <w:bCs/>
          <w:sz w:val="24"/>
          <w:szCs w:val="24"/>
        </w:rPr>
        <w:t>References</w:t>
      </w:r>
    </w:p>
    <w:p w:rsidR="00D06F27" w:rsidP="00D06F27" w14:paraId="1375939F" w14:textId="77777777">
      <w:pPr>
        <w:ind w:left="720" w:hanging="720"/>
        <w:rPr>
          <w:rFonts w:ascii="Times New Roman" w:hAnsi="Times New Roman" w:cs="Times New Roman"/>
          <w:sz w:val="24"/>
          <w:szCs w:val="24"/>
        </w:rPr>
      </w:pPr>
      <w:bookmarkStart w:id="1" w:name="_Hlk82401764"/>
      <w:r w:rsidRPr="00D06F27">
        <w:rPr>
          <w:rFonts w:ascii="Times New Roman" w:hAnsi="Times New Roman" w:cs="Times New Roman"/>
          <w:sz w:val="24"/>
          <w:szCs w:val="24"/>
        </w:rPr>
        <w:t>Cummings</w:t>
      </w:r>
      <w:bookmarkEnd w:id="1"/>
      <w:r w:rsidRPr="00D06F27">
        <w:rPr>
          <w:rFonts w:ascii="Times New Roman" w:hAnsi="Times New Roman" w:cs="Times New Roman"/>
          <w:sz w:val="24"/>
          <w:szCs w:val="24"/>
        </w:rPr>
        <w:t>, G. G., Lee, S., Tate, K., Penconek, T., Micaroni, S. P., Paananen, T., &amp; Chatterjee, G. E. (2020). The essentials of nursing leadership: A systematic review of factors and educational interventions influencing nursing leadership. </w:t>
      </w:r>
      <w:r w:rsidRPr="00D06F27">
        <w:rPr>
          <w:rFonts w:ascii="Times New Roman" w:hAnsi="Times New Roman" w:cs="Times New Roman"/>
          <w:i/>
          <w:iCs/>
          <w:sz w:val="24"/>
          <w:szCs w:val="24"/>
        </w:rPr>
        <w:t>International journal of nursing studies</w:t>
      </w:r>
      <w:r w:rsidRPr="00D06F27">
        <w:rPr>
          <w:rFonts w:ascii="Times New Roman" w:hAnsi="Times New Roman" w:cs="Times New Roman"/>
          <w:sz w:val="24"/>
          <w:szCs w:val="24"/>
        </w:rPr>
        <w:t>, 103842.</w:t>
      </w:r>
    </w:p>
    <w:p w:rsidR="00D06F27" w:rsidP="00D06F27" w14:paraId="05B5A813" w14:textId="75A37004">
      <w:pPr>
        <w:ind w:left="720" w:hanging="720"/>
        <w:rPr>
          <w:rFonts w:ascii="Times New Roman" w:hAnsi="Times New Roman" w:cs="Times New Roman"/>
          <w:sz w:val="24"/>
          <w:szCs w:val="24"/>
        </w:rPr>
      </w:pPr>
      <w:bookmarkStart w:id="2" w:name="_Hlk82401697"/>
      <w:bookmarkStart w:id="3" w:name="_Hlk83507161"/>
      <w:r w:rsidRPr="00D06F27">
        <w:rPr>
          <w:rFonts w:ascii="Times New Roman" w:hAnsi="Times New Roman" w:cs="Times New Roman"/>
          <w:sz w:val="24"/>
          <w:szCs w:val="24"/>
        </w:rPr>
        <w:t>Kitson, A. (20</w:t>
      </w:r>
      <w:r>
        <w:rPr>
          <w:rFonts w:ascii="Times New Roman" w:hAnsi="Times New Roman" w:cs="Times New Roman"/>
          <w:sz w:val="24"/>
          <w:szCs w:val="24"/>
        </w:rPr>
        <w:t>18</w:t>
      </w:r>
      <w:r w:rsidRPr="00D06F27">
        <w:rPr>
          <w:rFonts w:ascii="Times New Roman" w:hAnsi="Times New Roman" w:cs="Times New Roman"/>
          <w:sz w:val="24"/>
          <w:szCs w:val="24"/>
        </w:rPr>
        <w:t>)</w:t>
      </w:r>
      <w:bookmarkEnd w:id="3"/>
      <w:r w:rsidRPr="00D06F27">
        <w:rPr>
          <w:rFonts w:ascii="Times New Roman" w:hAnsi="Times New Roman" w:cs="Times New Roman"/>
          <w:sz w:val="24"/>
          <w:szCs w:val="24"/>
        </w:rPr>
        <w:t>.</w:t>
      </w:r>
      <w:bookmarkEnd w:id="2"/>
      <w:r w:rsidRPr="00D06F27">
        <w:rPr>
          <w:rFonts w:ascii="Times New Roman" w:hAnsi="Times New Roman" w:cs="Times New Roman"/>
          <w:sz w:val="24"/>
          <w:szCs w:val="24"/>
        </w:rPr>
        <w:t xml:space="preserve"> Nursing leadership: bringing caring back to the future. </w:t>
      </w:r>
      <w:r w:rsidRPr="00D06F27">
        <w:rPr>
          <w:rFonts w:ascii="Times New Roman" w:hAnsi="Times New Roman" w:cs="Times New Roman"/>
          <w:i/>
          <w:iCs/>
          <w:sz w:val="24"/>
          <w:szCs w:val="24"/>
        </w:rPr>
        <w:t>BMJ Quality &amp; Safety</w:t>
      </w:r>
      <w:r w:rsidRPr="00D06F27">
        <w:rPr>
          <w:rFonts w:ascii="Times New Roman" w:hAnsi="Times New Roman" w:cs="Times New Roman"/>
          <w:sz w:val="24"/>
          <w:szCs w:val="24"/>
        </w:rPr>
        <w:t>, </w:t>
      </w:r>
      <w:r w:rsidRPr="00D06F27">
        <w:rPr>
          <w:rFonts w:ascii="Times New Roman" w:hAnsi="Times New Roman" w:cs="Times New Roman"/>
          <w:i/>
          <w:iCs/>
          <w:sz w:val="24"/>
          <w:szCs w:val="24"/>
        </w:rPr>
        <w:t>10</w:t>
      </w:r>
      <w:r w:rsidRPr="00D06F27">
        <w:rPr>
          <w:rFonts w:ascii="Times New Roman" w:hAnsi="Times New Roman" w:cs="Times New Roman"/>
          <w:sz w:val="24"/>
          <w:szCs w:val="24"/>
        </w:rPr>
        <w:t>(suppl 2), ii79-ii84.</w:t>
      </w:r>
    </w:p>
    <w:p w:rsidR="00BC2ADD" w:rsidP="00D06F27" w14:paraId="654EB97F" w14:textId="426DB496">
      <w:pPr>
        <w:ind w:left="720" w:hanging="720"/>
        <w:rPr>
          <w:rFonts w:ascii="Times New Roman" w:hAnsi="Times New Roman" w:cs="Times New Roman"/>
          <w:sz w:val="24"/>
          <w:szCs w:val="24"/>
        </w:rPr>
      </w:pPr>
      <w:bookmarkStart w:id="4" w:name="_Hlk82401617"/>
      <w:r w:rsidRPr="00BC2ADD">
        <w:rPr>
          <w:rFonts w:ascii="Times New Roman" w:hAnsi="Times New Roman" w:cs="Times New Roman"/>
          <w:sz w:val="24"/>
          <w:szCs w:val="24"/>
        </w:rPr>
        <w:t>Scott, A., &amp; Timmons, S. (2017)</w:t>
      </w:r>
      <w:bookmarkEnd w:id="4"/>
      <w:r w:rsidRPr="00BC2ADD">
        <w:rPr>
          <w:rFonts w:ascii="Times New Roman" w:hAnsi="Times New Roman" w:cs="Times New Roman"/>
          <w:sz w:val="24"/>
          <w:szCs w:val="24"/>
        </w:rPr>
        <w:t>. Tensions within management roles in healthcare organi</w:t>
      </w:r>
      <w:r>
        <w:rPr>
          <w:rFonts w:ascii="Times New Roman" w:hAnsi="Times New Roman" w:cs="Times New Roman"/>
          <w:sz w:val="24"/>
          <w:szCs w:val="24"/>
        </w:rPr>
        <w:t>z</w:t>
      </w:r>
      <w:r w:rsidRPr="00BC2ADD">
        <w:rPr>
          <w:rFonts w:ascii="Times New Roman" w:hAnsi="Times New Roman" w:cs="Times New Roman"/>
          <w:sz w:val="24"/>
          <w:szCs w:val="24"/>
        </w:rPr>
        <w:t>ations. Nursing Management, 24(1), 31-37.</w:t>
      </w:r>
    </w:p>
    <w:p w:rsidR="00D06F27" w:rsidP="00D06F27" w14:paraId="4468E5AF" w14:textId="6C299A07">
      <w:pPr>
        <w:ind w:left="720" w:hanging="720"/>
        <w:rPr>
          <w:rFonts w:ascii="Times New Roman" w:hAnsi="Times New Roman" w:cs="Times New Roman"/>
          <w:sz w:val="24"/>
          <w:szCs w:val="24"/>
        </w:rPr>
      </w:pPr>
      <w:bookmarkStart w:id="5" w:name="_Hlk82401535"/>
      <w:r w:rsidRPr="00D06F27">
        <w:rPr>
          <w:rFonts w:ascii="Times New Roman" w:hAnsi="Times New Roman" w:cs="Times New Roman"/>
          <w:sz w:val="24"/>
          <w:szCs w:val="24"/>
        </w:rPr>
        <w:t>Tappen</w:t>
      </w:r>
      <w:bookmarkEnd w:id="5"/>
      <w:r w:rsidRPr="00D06F27">
        <w:rPr>
          <w:rFonts w:ascii="Times New Roman" w:hAnsi="Times New Roman" w:cs="Times New Roman"/>
          <w:sz w:val="24"/>
          <w:szCs w:val="24"/>
        </w:rPr>
        <w:t>, R. M., Weiss, S. A., Whitehead, D. K., &amp; Fletcher, M. (20</w:t>
      </w:r>
      <w:r>
        <w:rPr>
          <w:rFonts w:ascii="Times New Roman" w:hAnsi="Times New Roman" w:cs="Times New Roman"/>
          <w:sz w:val="24"/>
          <w:szCs w:val="24"/>
        </w:rPr>
        <w:t>17</w:t>
      </w:r>
      <w:r w:rsidRPr="00D06F27">
        <w:rPr>
          <w:rFonts w:ascii="Times New Roman" w:hAnsi="Times New Roman" w:cs="Times New Roman"/>
          <w:sz w:val="24"/>
          <w:szCs w:val="24"/>
        </w:rPr>
        <w:t>). Essentials of nursing leadership and management. </w:t>
      </w:r>
      <w:r w:rsidRPr="00D06F27">
        <w:rPr>
          <w:rFonts w:ascii="Times New Roman" w:hAnsi="Times New Roman" w:cs="Times New Roman"/>
          <w:i/>
          <w:iCs/>
          <w:sz w:val="24"/>
          <w:szCs w:val="24"/>
        </w:rPr>
        <w:t>The Canadian Nurse</w:t>
      </w:r>
      <w:r w:rsidRPr="00D06F27">
        <w:rPr>
          <w:rFonts w:ascii="Times New Roman" w:hAnsi="Times New Roman" w:cs="Times New Roman"/>
          <w:sz w:val="24"/>
          <w:szCs w:val="24"/>
        </w:rPr>
        <w:t>, </w:t>
      </w:r>
      <w:r w:rsidRPr="00D06F27">
        <w:rPr>
          <w:rFonts w:ascii="Times New Roman" w:hAnsi="Times New Roman" w:cs="Times New Roman"/>
          <w:i/>
          <w:iCs/>
          <w:sz w:val="24"/>
          <w:szCs w:val="24"/>
        </w:rPr>
        <w:t>100</w:t>
      </w:r>
      <w:r w:rsidRPr="00D06F27">
        <w:rPr>
          <w:rFonts w:ascii="Times New Roman" w:hAnsi="Times New Roman" w:cs="Times New Roman"/>
          <w:sz w:val="24"/>
          <w:szCs w:val="24"/>
        </w:rPr>
        <w:t>(1), 14.</w:t>
      </w:r>
    </w:p>
    <w:p w:rsidR="00BC2ADD" w:rsidRPr="00BC2ADD" w:rsidP="00D06F27" w14:paraId="3020C322" w14:textId="5D0FDB9C">
      <w:pPr>
        <w:ind w:left="720" w:hanging="720"/>
        <w:rPr>
          <w:rFonts w:ascii="Times New Roman" w:hAnsi="Times New Roman" w:cs="Times New Roman"/>
          <w:sz w:val="24"/>
          <w:szCs w:val="24"/>
        </w:rPr>
      </w:pPr>
      <w:bookmarkStart w:id="6" w:name="_Hlk82401470"/>
      <w:r w:rsidRPr="00BC2ADD">
        <w:rPr>
          <w:rFonts w:ascii="Times New Roman" w:hAnsi="Times New Roman" w:cs="Times New Roman"/>
          <w:sz w:val="24"/>
          <w:szCs w:val="24"/>
        </w:rPr>
        <w:t>Weiss</w:t>
      </w:r>
      <w:bookmarkEnd w:id="6"/>
      <w:r w:rsidRPr="00BC2ADD">
        <w:rPr>
          <w:rFonts w:ascii="Times New Roman" w:hAnsi="Times New Roman" w:cs="Times New Roman"/>
          <w:sz w:val="24"/>
          <w:szCs w:val="24"/>
        </w:rPr>
        <w:t>, S. A., Tappen, R. M., &amp; Grimley, K. (2019). Essentials of Nursing Leadership &amp; Management. F.A. Davis</w:t>
      </w:r>
    </w:p>
    <w:p w:rsidR="00E57BA8" w:rsidRPr="0000495F" w:rsidP="00D06F27" w14:paraId="668AF2EA" w14:textId="416BF3F7">
      <w:pPr>
        <w:ind w:left="720" w:hanging="720"/>
        <w:rPr>
          <w:rFonts w:ascii="Times New Roman" w:hAnsi="Times New Roman" w:cs="Times New Roman"/>
          <w:sz w:val="24"/>
          <w:szCs w:val="24"/>
        </w:rPr>
      </w:pPr>
    </w:p>
    <w:p w:rsidR="0000495F" w:rsidRPr="0000495F" w:rsidP="00D06F27" w14:paraId="048EE30C" w14:textId="77777777">
      <w:pPr>
        <w:ind w:left="720" w:hanging="720"/>
        <w:rPr>
          <w:rFonts w:ascii="Times New Roman" w:hAnsi="Times New Roman" w:cs="Times New Roman"/>
          <w:sz w:val="24"/>
          <w:szCs w:val="24"/>
        </w:rPr>
      </w:pP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165221819"/>
      <w:docPartObj>
        <w:docPartGallery w:val="Page Numbers (Top of Page)"/>
        <w:docPartUnique/>
      </w:docPartObj>
    </w:sdtPr>
    <w:sdtEndPr>
      <w:rPr>
        <w:noProof/>
      </w:rPr>
    </w:sdtEndPr>
    <w:sdtContent>
      <w:p w:rsidR="0000495F" w:rsidRPr="0000495F" w14:paraId="2F4CAED8" w14:textId="40C5F24A">
        <w:pPr>
          <w:pStyle w:val="Header"/>
          <w:jc w:val="right"/>
          <w:rPr>
            <w:rFonts w:ascii="Times New Roman" w:hAnsi="Times New Roman" w:cs="Times New Roman"/>
            <w:sz w:val="24"/>
            <w:szCs w:val="24"/>
          </w:rPr>
        </w:pPr>
        <w:r w:rsidRPr="0000495F">
          <w:rPr>
            <w:rFonts w:ascii="Times New Roman" w:hAnsi="Times New Roman" w:cs="Times New Roman"/>
            <w:sz w:val="24"/>
            <w:szCs w:val="24"/>
          </w:rPr>
          <w:fldChar w:fldCharType="begin"/>
        </w:r>
        <w:r w:rsidRPr="0000495F">
          <w:rPr>
            <w:rFonts w:ascii="Times New Roman" w:hAnsi="Times New Roman" w:cs="Times New Roman"/>
            <w:sz w:val="24"/>
            <w:szCs w:val="24"/>
          </w:rPr>
          <w:instrText xml:space="preserve"> PAGE   \* MERGEFORMAT </w:instrText>
        </w:r>
        <w:r w:rsidRPr="0000495F">
          <w:rPr>
            <w:rFonts w:ascii="Times New Roman" w:hAnsi="Times New Roman" w:cs="Times New Roman"/>
            <w:sz w:val="24"/>
            <w:szCs w:val="24"/>
          </w:rPr>
          <w:fldChar w:fldCharType="separate"/>
        </w:r>
        <w:r w:rsidRPr="0000495F">
          <w:rPr>
            <w:rFonts w:ascii="Times New Roman" w:hAnsi="Times New Roman" w:cs="Times New Roman"/>
            <w:noProof/>
            <w:sz w:val="24"/>
            <w:szCs w:val="24"/>
          </w:rPr>
          <w:t>2</w:t>
        </w:r>
        <w:r w:rsidRPr="0000495F">
          <w:rPr>
            <w:rFonts w:ascii="Times New Roman" w:hAnsi="Times New Roman" w:cs="Times New Roman"/>
            <w:noProof/>
            <w:sz w:val="24"/>
            <w:szCs w:val="24"/>
          </w:rPr>
          <w:fldChar w:fldCharType="end"/>
        </w:r>
      </w:p>
    </w:sdtContent>
  </w:sdt>
  <w:p w:rsidR="0000495F" w:rsidRPr="0000495F" w14:paraId="5612D8BB"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5F"/>
    <w:rsid w:val="0000495F"/>
    <w:rsid w:val="000431B7"/>
    <w:rsid w:val="00107E81"/>
    <w:rsid w:val="00144B23"/>
    <w:rsid w:val="001823AD"/>
    <w:rsid w:val="0023107A"/>
    <w:rsid w:val="002925C8"/>
    <w:rsid w:val="002B2779"/>
    <w:rsid w:val="00410603"/>
    <w:rsid w:val="00512301"/>
    <w:rsid w:val="00552671"/>
    <w:rsid w:val="005E2571"/>
    <w:rsid w:val="006648DE"/>
    <w:rsid w:val="00674846"/>
    <w:rsid w:val="00687F6C"/>
    <w:rsid w:val="006C004D"/>
    <w:rsid w:val="006C5995"/>
    <w:rsid w:val="006C7921"/>
    <w:rsid w:val="00752631"/>
    <w:rsid w:val="007B1743"/>
    <w:rsid w:val="00896B82"/>
    <w:rsid w:val="008A2309"/>
    <w:rsid w:val="008D50B8"/>
    <w:rsid w:val="0092166D"/>
    <w:rsid w:val="00971345"/>
    <w:rsid w:val="00A06EB4"/>
    <w:rsid w:val="00A21A89"/>
    <w:rsid w:val="00A462A6"/>
    <w:rsid w:val="00B10575"/>
    <w:rsid w:val="00B37070"/>
    <w:rsid w:val="00BC2ADD"/>
    <w:rsid w:val="00CB1BDF"/>
    <w:rsid w:val="00D06F27"/>
    <w:rsid w:val="00D75516"/>
    <w:rsid w:val="00DC3E00"/>
    <w:rsid w:val="00DE7FDA"/>
    <w:rsid w:val="00E0382F"/>
    <w:rsid w:val="00E0431C"/>
    <w:rsid w:val="00E54778"/>
    <w:rsid w:val="00E57BA8"/>
    <w:rsid w:val="00E92036"/>
    <w:rsid w:val="00EC29CF"/>
    <w:rsid w:val="00EC74DC"/>
    <w:rsid w:val="00F25FBB"/>
    <w:rsid w:val="00F55F40"/>
    <w:rsid w:val="00FA009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B4E71A"/>
  <w15:chartTrackingRefBased/>
  <w15:docId w15:val="{A784ED05-7E8A-417A-AE55-B5345383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9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95F"/>
  </w:style>
  <w:style w:type="paragraph" w:styleId="Footer">
    <w:name w:val="footer"/>
    <w:basedOn w:val="Normal"/>
    <w:link w:val="FooterChar"/>
    <w:uiPriority w:val="99"/>
    <w:unhideWhenUsed/>
    <w:rsid w:val="000049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C930A-B72D-43E1-87D1-811151CB4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1644</Words>
  <Characters>9376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2021-09-25T21:25:00Z</dcterms:created>
  <dcterms:modified xsi:type="dcterms:W3CDTF">2021-09-25T21:25:00Z</dcterms:modified>
</cp:coreProperties>
</file>